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79" w:rsidRPr="002A5CAD" w:rsidRDefault="003F1779" w:rsidP="00151A15">
      <w:pPr>
        <w:outlineLvl w:val="0"/>
        <w:rPr>
          <w:smallCaps/>
          <w:sz w:val="28"/>
          <w:szCs w:val="28"/>
        </w:rPr>
      </w:pPr>
    </w:p>
    <w:p w:rsidR="00CE57AA" w:rsidRDefault="003F1779" w:rsidP="003F1779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A5CAD">
        <w:rPr>
          <w:smallCaps/>
          <w:sz w:val="28"/>
          <w:szCs w:val="28"/>
        </w:rPr>
        <w:t xml:space="preserve"> </w:t>
      </w:r>
      <w:proofErr w:type="gramStart"/>
      <w:r w:rsidRPr="002A5CAD">
        <w:rPr>
          <w:b/>
          <w:color w:val="000000"/>
          <w:sz w:val="28"/>
          <w:szCs w:val="28"/>
        </w:rPr>
        <w:t>СОВЕТ  ДЕПУТАТОВ</w:t>
      </w:r>
      <w:proofErr w:type="gramEnd"/>
    </w:p>
    <w:p w:rsidR="003F1779" w:rsidRPr="002A5CAD" w:rsidRDefault="003F1779" w:rsidP="00CE57AA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A5CAD">
        <w:rPr>
          <w:b/>
          <w:color w:val="000000"/>
          <w:sz w:val="28"/>
          <w:szCs w:val="28"/>
        </w:rPr>
        <w:t xml:space="preserve"> МУНИЦИПАЛЬНОГО ОБРАЗОВАНИЯ «УСТЬ-ШОНОШСКОЕ»</w:t>
      </w:r>
    </w:p>
    <w:p w:rsidR="003F1779" w:rsidRPr="002A5CAD" w:rsidRDefault="003F1779" w:rsidP="003F1779">
      <w:pPr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2A5CAD">
        <w:rPr>
          <w:b/>
          <w:color w:val="000000"/>
          <w:sz w:val="28"/>
          <w:szCs w:val="28"/>
        </w:rPr>
        <w:t>ПЕРВОГО СОЗЫВА</w:t>
      </w:r>
    </w:p>
    <w:p w:rsidR="003F1779" w:rsidRPr="002A5CAD" w:rsidRDefault="003F1779" w:rsidP="003F1779">
      <w:pPr>
        <w:tabs>
          <w:tab w:val="left" w:pos="426"/>
        </w:tabs>
        <w:ind w:firstLine="709"/>
        <w:jc w:val="center"/>
        <w:rPr>
          <w:color w:val="000000"/>
          <w:sz w:val="18"/>
          <w:szCs w:val="18"/>
        </w:rPr>
      </w:pPr>
      <w:r w:rsidRPr="002A5CAD">
        <w:rPr>
          <w:color w:val="000000"/>
          <w:sz w:val="18"/>
          <w:szCs w:val="18"/>
        </w:rPr>
        <w:t>(</w:t>
      </w:r>
      <w:proofErr w:type="gramStart"/>
      <w:r w:rsidRPr="002A5CAD">
        <w:rPr>
          <w:color w:val="000000"/>
          <w:sz w:val="18"/>
          <w:szCs w:val="18"/>
        </w:rPr>
        <w:t>165108;Архангельская</w:t>
      </w:r>
      <w:proofErr w:type="gramEnd"/>
      <w:r w:rsidRPr="002A5CAD">
        <w:rPr>
          <w:color w:val="000000"/>
          <w:sz w:val="18"/>
          <w:szCs w:val="18"/>
        </w:rPr>
        <w:t xml:space="preserve"> область, Вельский район, посёлок Усть-Шоноша,  улица Октябрьская д.9А ,тел-4-82-59)</w:t>
      </w:r>
    </w:p>
    <w:p w:rsidR="00CE57AA" w:rsidRDefault="00CE57AA" w:rsidP="003F1779">
      <w:pPr>
        <w:tabs>
          <w:tab w:val="left" w:pos="426"/>
        </w:tabs>
        <w:ind w:firstLine="709"/>
        <w:jc w:val="center"/>
        <w:rPr>
          <w:color w:val="000000"/>
          <w:sz w:val="18"/>
          <w:szCs w:val="18"/>
        </w:rPr>
      </w:pPr>
    </w:p>
    <w:p w:rsidR="003F1779" w:rsidRPr="002A5CAD" w:rsidRDefault="003F1779" w:rsidP="003F1779">
      <w:pPr>
        <w:tabs>
          <w:tab w:val="left" w:pos="426"/>
        </w:tabs>
        <w:ind w:firstLine="709"/>
        <w:jc w:val="center"/>
        <w:rPr>
          <w:color w:val="000000"/>
          <w:sz w:val="18"/>
          <w:szCs w:val="18"/>
        </w:rPr>
      </w:pPr>
      <w:r w:rsidRPr="002A5CAD">
        <w:rPr>
          <w:color w:val="000000"/>
          <w:sz w:val="18"/>
          <w:szCs w:val="18"/>
        </w:rPr>
        <w:t>(</w:t>
      </w:r>
      <w:r w:rsidR="00CE57AA">
        <w:rPr>
          <w:color w:val="000000"/>
          <w:sz w:val="18"/>
          <w:szCs w:val="18"/>
        </w:rPr>
        <w:t>двадцать четвертое</w:t>
      </w:r>
      <w:r w:rsidRPr="002A5CAD">
        <w:rPr>
          <w:color w:val="000000"/>
          <w:sz w:val="18"/>
          <w:szCs w:val="18"/>
        </w:rPr>
        <w:t xml:space="preserve"> заседание)</w:t>
      </w:r>
    </w:p>
    <w:p w:rsidR="003F1779" w:rsidRPr="002A5CAD" w:rsidRDefault="003F1779" w:rsidP="003F1779">
      <w:pPr>
        <w:tabs>
          <w:tab w:val="left" w:pos="426"/>
        </w:tabs>
        <w:ind w:firstLine="709"/>
        <w:jc w:val="center"/>
        <w:rPr>
          <w:color w:val="000000"/>
          <w:sz w:val="28"/>
          <w:szCs w:val="28"/>
        </w:rPr>
      </w:pPr>
    </w:p>
    <w:p w:rsidR="003F1779" w:rsidRPr="002A5CAD" w:rsidRDefault="003F1779" w:rsidP="003F1779">
      <w:pPr>
        <w:ind w:firstLine="709"/>
        <w:jc w:val="center"/>
        <w:rPr>
          <w:b/>
          <w:color w:val="000000"/>
          <w:sz w:val="28"/>
          <w:szCs w:val="28"/>
        </w:rPr>
      </w:pPr>
      <w:r w:rsidRPr="002A5CAD">
        <w:rPr>
          <w:b/>
          <w:color w:val="000000"/>
          <w:sz w:val="28"/>
          <w:szCs w:val="28"/>
        </w:rPr>
        <w:t>Р Е Ш Е Н И Е</w:t>
      </w:r>
    </w:p>
    <w:p w:rsidR="003F1779" w:rsidRPr="00CE57AA" w:rsidRDefault="00CE57AA" w:rsidP="00CE57AA">
      <w:pPr>
        <w:shd w:val="clear" w:color="auto" w:fill="FFFFFF"/>
        <w:spacing w:before="200" w:after="200" w:line="182" w:lineRule="atLeast"/>
        <w:rPr>
          <w:b/>
          <w:color w:val="000000"/>
          <w:sz w:val="28"/>
          <w:szCs w:val="28"/>
        </w:rPr>
      </w:pPr>
      <w:r w:rsidRPr="00CE57AA">
        <w:rPr>
          <w:rStyle w:val="spfo1"/>
          <w:b/>
          <w:bCs/>
          <w:color w:val="000000"/>
          <w:sz w:val="28"/>
          <w:szCs w:val="28"/>
        </w:rPr>
        <w:t>2 марта 2020 года                                                                                         № 145</w:t>
      </w:r>
    </w:p>
    <w:p w:rsidR="003F1779" w:rsidRPr="002A5CAD" w:rsidRDefault="00CE57AA" w:rsidP="003F177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3F1779" w:rsidRPr="002A5CAD">
        <w:rPr>
          <w:b/>
          <w:bCs/>
          <w:sz w:val="28"/>
          <w:szCs w:val="28"/>
        </w:rPr>
        <w:t>О внесении изменений и дополнений в Устав</w:t>
      </w:r>
    </w:p>
    <w:p w:rsidR="003F1779" w:rsidRPr="002A5CAD" w:rsidRDefault="003F1779" w:rsidP="003F1779">
      <w:pPr>
        <w:ind w:firstLine="709"/>
        <w:jc w:val="center"/>
        <w:rPr>
          <w:b/>
          <w:bCs/>
          <w:sz w:val="28"/>
          <w:szCs w:val="28"/>
        </w:rPr>
      </w:pPr>
      <w:r w:rsidRPr="002A5CAD">
        <w:rPr>
          <w:b/>
          <w:bCs/>
          <w:sz w:val="28"/>
          <w:szCs w:val="28"/>
        </w:rPr>
        <w:t xml:space="preserve"> муниципального образования</w:t>
      </w:r>
    </w:p>
    <w:p w:rsidR="003F1779" w:rsidRPr="002A5CAD" w:rsidRDefault="003F1779" w:rsidP="003F1779">
      <w:pPr>
        <w:ind w:firstLine="709"/>
        <w:jc w:val="center"/>
        <w:rPr>
          <w:b/>
          <w:bCs/>
          <w:sz w:val="28"/>
          <w:szCs w:val="28"/>
        </w:rPr>
      </w:pPr>
      <w:r w:rsidRPr="002A5CAD">
        <w:rPr>
          <w:b/>
          <w:bCs/>
          <w:sz w:val="28"/>
          <w:szCs w:val="28"/>
        </w:rPr>
        <w:t xml:space="preserve"> «</w:t>
      </w:r>
      <w:proofErr w:type="spellStart"/>
      <w:r w:rsidRPr="002A5CAD">
        <w:rPr>
          <w:b/>
          <w:bCs/>
          <w:sz w:val="28"/>
          <w:szCs w:val="28"/>
        </w:rPr>
        <w:t>Усть-Шоношское</w:t>
      </w:r>
      <w:proofErr w:type="spellEnd"/>
      <w:r w:rsidRPr="002A5CAD">
        <w:rPr>
          <w:b/>
          <w:bCs/>
          <w:sz w:val="28"/>
          <w:szCs w:val="28"/>
        </w:rPr>
        <w:t xml:space="preserve">» </w:t>
      </w:r>
    </w:p>
    <w:p w:rsidR="003F1779" w:rsidRPr="003F1779" w:rsidRDefault="003F1779" w:rsidP="003F1779"/>
    <w:p w:rsidR="003F1779" w:rsidRDefault="003F1779" w:rsidP="00843AE2">
      <w:pPr>
        <w:jc w:val="both"/>
      </w:pPr>
    </w:p>
    <w:p w:rsidR="00F9683D" w:rsidRDefault="003F1779" w:rsidP="00843AE2">
      <w:pPr>
        <w:ind w:firstLine="708"/>
        <w:jc w:val="both"/>
        <w:rPr>
          <w:sz w:val="28"/>
          <w:szCs w:val="28"/>
        </w:rPr>
      </w:pPr>
      <w:r>
        <w:t xml:space="preserve"> </w:t>
      </w:r>
      <w:r w:rsidRPr="003F177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Уста</w:t>
      </w:r>
      <w:r w:rsidR="00905C98">
        <w:rPr>
          <w:sz w:val="28"/>
          <w:szCs w:val="28"/>
        </w:rPr>
        <w:t>ва муниципального образования «</w:t>
      </w:r>
      <w:proofErr w:type="spellStart"/>
      <w:r w:rsidR="00905C98">
        <w:rPr>
          <w:sz w:val="28"/>
          <w:szCs w:val="28"/>
        </w:rPr>
        <w:t>У</w:t>
      </w:r>
      <w:r>
        <w:rPr>
          <w:sz w:val="28"/>
          <w:szCs w:val="28"/>
        </w:rPr>
        <w:t>сть-Шоношское</w:t>
      </w:r>
      <w:proofErr w:type="spellEnd"/>
      <w:r>
        <w:rPr>
          <w:sz w:val="28"/>
          <w:szCs w:val="28"/>
        </w:rPr>
        <w:t xml:space="preserve">» в </w:t>
      </w:r>
      <w:r w:rsidR="00905C98">
        <w:rPr>
          <w:sz w:val="28"/>
          <w:szCs w:val="28"/>
        </w:rPr>
        <w:t>соответствие в федеральны</w:t>
      </w:r>
      <w:r>
        <w:rPr>
          <w:sz w:val="28"/>
          <w:szCs w:val="28"/>
        </w:rPr>
        <w:t>м законодательств</w:t>
      </w:r>
      <w:r w:rsidR="00905C98">
        <w:rPr>
          <w:sz w:val="28"/>
          <w:szCs w:val="28"/>
        </w:rPr>
        <w:t>ом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руководствуясь  пунктом</w:t>
      </w:r>
      <w:proofErr w:type="gramEnd"/>
      <w:r>
        <w:rPr>
          <w:sz w:val="28"/>
          <w:szCs w:val="28"/>
        </w:rPr>
        <w:t xml:space="preserve"> 1 части 10 статьи 35 Федерального закона от 6 октября 2003 года № 131 – 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</w:t>
      </w:r>
      <w:r w:rsidR="00B46397">
        <w:rPr>
          <w:sz w:val="28"/>
          <w:szCs w:val="28"/>
        </w:rPr>
        <w:t>, С</w:t>
      </w:r>
      <w:r>
        <w:rPr>
          <w:sz w:val="28"/>
          <w:szCs w:val="28"/>
        </w:rPr>
        <w:t>овет депутатов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решил:</w:t>
      </w:r>
    </w:p>
    <w:p w:rsidR="00165995" w:rsidRPr="00F5235E" w:rsidRDefault="00F5235E" w:rsidP="00F5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D14" w:rsidRPr="00F5235E">
        <w:rPr>
          <w:sz w:val="28"/>
          <w:szCs w:val="28"/>
        </w:rPr>
        <w:t>Внести в Устав муниципального образования «</w:t>
      </w:r>
      <w:proofErr w:type="spellStart"/>
      <w:r w:rsidR="00911D14" w:rsidRPr="00F5235E">
        <w:rPr>
          <w:sz w:val="28"/>
          <w:szCs w:val="28"/>
        </w:rPr>
        <w:t>Усть-Шоношское</w:t>
      </w:r>
      <w:proofErr w:type="spellEnd"/>
      <w:r w:rsidR="00911D14" w:rsidRPr="00F5235E">
        <w:rPr>
          <w:sz w:val="28"/>
          <w:szCs w:val="28"/>
        </w:rPr>
        <w:t>» Вельского района Архангельской области, утвержденный решением Совета депутатов муниципального образования «</w:t>
      </w:r>
      <w:proofErr w:type="spellStart"/>
      <w:r w:rsidR="00911D14" w:rsidRPr="00F5235E">
        <w:rPr>
          <w:sz w:val="28"/>
          <w:szCs w:val="28"/>
        </w:rPr>
        <w:t>Усть-Шоношское</w:t>
      </w:r>
      <w:proofErr w:type="spellEnd"/>
      <w:r w:rsidR="00911D14" w:rsidRPr="00F5235E">
        <w:rPr>
          <w:sz w:val="28"/>
          <w:szCs w:val="28"/>
        </w:rPr>
        <w:t xml:space="preserve">» первого созыва № 26  от 24 ноября 2016 года, зарегистрированный Управлением Министерства юстиции Российской Федерации по Архангельской области и Ненецкому автономному округу 15 декабря 2016 года, регистрационный номер </w:t>
      </w:r>
      <w:r w:rsidR="00911D14" w:rsidRPr="00F5235E">
        <w:rPr>
          <w:sz w:val="28"/>
          <w:szCs w:val="28"/>
          <w:lang w:val="en-US"/>
        </w:rPr>
        <w:t>RU</w:t>
      </w:r>
      <w:r w:rsidR="00843AE2" w:rsidRPr="00F5235E">
        <w:rPr>
          <w:sz w:val="28"/>
          <w:szCs w:val="28"/>
        </w:rPr>
        <w:t xml:space="preserve"> 295083232016001( </w:t>
      </w:r>
      <w:r w:rsidR="00911D14" w:rsidRPr="00F5235E">
        <w:rPr>
          <w:sz w:val="28"/>
          <w:szCs w:val="28"/>
        </w:rPr>
        <w:t>в редакции решений Совета депутатов муниципального образования “</w:t>
      </w:r>
      <w:proofErr w:type="spellStart"/>
      <w:r w:rsidR="00911D14" w:rsidRPr="00F5235E">
        <w:rPr>
          <w:sz w:val="28"/>
          <w:szCs w:val="28"/>
        </w:rPr>
        <w:t>Усть-Шоношское</w:t>
      </w:r>
      <w:proofErr w:type="spellEnd"/>
      <w:r w:rsidR="00911D14" w:rsidRPr="00F5235E">
        <w:rPr>
          <w:sz w:val="28"/>
          <w:szCs w:val="28"/>
        </w:rPr>
        <w:t xml:space="preserve">» № </w:t>
      </w:r>
      <w:r w:rsidR="00B46397" w:rsidRPr="00F5235E">
        <w:rPr>
          <w:sz w:val="28"/>
          <w:szCs w:val="28"/>
        </w:rPr>
        <w:t>86 от 21 марта 2018 год</w:t>
      </w:r>
      <w:r w:rsidR="00911D14" w:rsidRPr="00F5235E">
        <w:rPr>
          <w:sz w:val="28"/>
          <w:szCs w:val="28"/>
        </w:rPr>
        <w:t xml:space="preserve">а, № 87 от 21 марта 2018 года, № 121 от </w:t>
      </w:r>
      <w:r w:rsidR="00B46397" w:rsidRPr="00F5235E">
        <w:rPr>
          <w:sz w:val="28"/>
          <w:szCs w:val="28"/>
        </w:rPr>
        <w:t>15 мая 2019 года) следующие изменения и дополнения:</w:t>
      </w:r>
    </w:p>
    <w:p w:rsidR="00B46397" w:rsidRPr="00F5235E" w:rsidRDefault="00F5235E" w:rsidP="00F5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</w:t>
      </w:r>
      <w:r w:rsidR="00B46397" w:rsidRPr="00F5235E">
        <w:rPr>
          <w:sz w:val="28"/>
          <w:szCs w:val="28"/>
        </w:rPr>
        <w:t>Наименование Устава изложить в следующей редакции: «Устав сельского поселения «</w:t>
      </w:r>
      <w:proofErr w:type="spellStart"/>
      <w:r w:rsidR="00B46397" w:rsidRPr="00F5235E">
        <w:rPr>
          <w:sz w:val="28"/>
          <w:szCs w:val="28"/>
        </w:rPr>
        <w:t>Усть-Шоношское</w:t>
      </w:r>
      <w:proofErr w:type="spellEnd"/>
      <w:r w:rsidR="00B46397" w:rsidRPr="00F5235E">
        <w:rPr>
          <w:sz w:val="28"/>
          <w:szCs w:val="28"/>
        </w:rPr>
        <w:t>» Вельского муниципального района Архангельской области»;</w:t>
      </w:r>
    </w:p>
    <w:p w:rsidR="00B46397" w:rsidRPr="00F5235E" w:rsidRDefault="00F5235E" w:rsidP="00F523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</w:t>
      </w:r>
      <w:r w:rsidR="00B46397" w:rsidRPr="00F5235E">
        <w:rPr>
          <w:sz w:val="28"/>
          <w:szCs w:val="28"/>
        </w:rPr>
        <w:t>Статью 1 Устава изложить в следующей редакции:</w:t>
      </w:r>
    </w:p>
    <w:p w:rsidR="00B46397" w:rsidRPr="00F5235E" w:rsidRDefault="00B46397" w:rsidP="00CE57AA">
      <w:pPr>
        <w:jc w:val="center"/>
        <w:rPr>
          <w:b/>
          <w:sz w:val="28"/>
          <w:szCs w:val="28"/>
        </w:rPr>
      </w:pPr>
      <w:proofErr w:type="gramStart"/>
      <w:r w:rsidRPr="00F5235E">
        <w:rPr>
          <w:b/>
          <w:sz w:val="28"/>
          <w:szCs w:val="28"/>
        </w:rPr>
        <w:t>« Статья</w:t>
      </w:r>
      <w:proofErr w:type="gramEnd"/>
      <w:r w:rsidRPr="00F5235E">
        <w:rPr>
          <w:b/>
          <w:sz w:val="28"/>
          <w:szCs w:val="28"/>
        </w:rPr>
        <w:t xml:space="preserve"> 1. Правовой статус сельского поселения «</w:t>
      </w:r>
      <w:proofErr w:type="spellStart"/>
      <w:r w:rsidRPr="00F5235E">
        <w:rPr>
          <w:b/>
          <w:sz w:val="28"/>
          <w:szCs w:val="28"/>
        </w:rPr>
        <w:t>Усть-Шоношское</w:t>
      </w:r>
      <w:proofErr w:type="spellEnd"/>
      <w:r w:rsidRPr="00F5235E">
        <w:rPr>
          <w:b/>
          <w:sz w:val="28"/>
          <w:szCs w:val="28"/>
        </w:rPr>
        <w:t>» Вельского муниципального района Архангельской области»</w:t>
      </w:r>
    </w:p>
    <w:p w:rsidR="00151A15" w:rsidRDefault="006A6D60" w:rsidP="0084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6397" w:rsidRPr="00B46397">
        <w:rPr>
          <w:sz w:val="28"/>
          <w:szCs w:val="28"/>
        </w:rPr>
        <w:t xml:space="preserve">1. </w:t>
      </w:r>
      <w:r w:rsidR="00151A15">
        <w:rPr>
          <w:sz w:val="28"/>
          <w:szCs w:val="28"/>
        </w:rPr>
        <w:t>Муниципальное образование имеет официальное наименование: с</w:t>
      </w:r>
      <w:r w:rsidR="00B46397">
        <w:rPr>
          <w:sz w:val="28"/>
          <w:szCs w:val="28"/>
        </w:rPr>
        <w:t>ельское поселение «</w:t>
      </w:r>
      <w:proofErr w:type="spellStart"/>
      <w:r w:rsidR="00B46397">
        <w:rPr>
          <w:sz w:val="28"/>
          <w:szCs w:val="28"/>
        </w:rPr>
        <w:t>Усть-Шоношское</w:t>
      </w:r>
      <w:proofErr w:type="spellEnd"/>
      <w:r w:rsidR="00B46397">
        <w:rPr>
          <w:sz w:val="28"/>
          <w:szCs w:val="28"/>
        </w:rPr>
        <w:t xml:space="preserve">» Вельского муниципального </w:t>
      </w:r>
      <w:proofErr w:type="spellStart"/>
      <w:r w:rsidR="00B46397">
        <w:rPr>
          <w:sz w:val="28"/>
          <w:szCs w:val="28"/>
        </w:rPr>
        <w:t>муниципального</w:t>
      </w:r>
      <w:proofErr w:type="spellEnd"/>
      <w:r w:rsidR="00B46397">
        <w:rPr>
          <w:sz w:val="28"/>
          <w:szCs w:val="28"/>
        </w:rPr>
        <w:t xml:space="preserve"> о</w:t>
      </w:r>
      <w:r w:rsidR="00151A15">
        <w:rPr>
          <w:sz w:val="28"/>
          <w:szCs w:val="28"/>
        </w:rPr>
        <w:t>бразования Архангельской области.</w:t>
      </w:r>
      <w:r w:rsidR="00B46397">
        <w:rPr>
          <w:sz w:val="28"/>
          <w:szCs w:val="28"/>
        </w:rPr>
        <w:t xml:space="preserve"> </w:t>
      </w:r>
    </w:p>
    <w:p w:rsidR="00151A15" w:rsidRDefault="00151A15" w:rsidP="0015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 самоуправления, в наименованиях муниципальных предприятий и </w:t>
      </w:r>
      <w:r>
        <w:rPr>
          <w:sz w:val="28"/>
          <w:szCs w:val="28"/>
        </w:rPr>
        <w:lastRenderedPageBreak/>
        <w:t>учреждений, а также в муниципальных правовых актах и иных официальных документах сельского поселения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Вельского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муниципальное образование,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 сельское поселение», «МО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».</w:t>
      </w:r>
    </w:p>
    <w:p w:rsidR="00B46397" w:rsidRPr="00B46397" w:rsidRDefault="00151A15" w:rsidP="00151A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6397" w:rsidRPr="00B4639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Усть-Шоношское</w:t>
      </w:r>
      <w:proofErr w:type="spellEnd"/>
      <w:r w:rsidRPr="00151A15">
        <w:rPr>
          <w:sz w:val="28"/>
          <w:szCs w:val="28"/>
        </w:rPr>
        <w:t>» образовано</w:t>
      </w:r>
      <w:r w:rsidR="00B46397" w:rsidRPr="00151A15">
        <w:rPr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Вельского муниципального района Архангельской области и наделено законом Архангельской области статусом сельского поселения. Правовой статус </w:t>
      </w:r>
      <w:r w:rsidRPr="00151A15">
        <w:rPr>
          <w:sz w:val="28"/>
          <w:szCs w:val="28"/>
        </w:rPr>
        <w:t>муниципального образования</w:t>
      </w:r>
      <w:r w:rsidR="00E7314E" w:rsidRPr="00151A15">
        <w:rPr>
          <w:sz w:val="28"/>
          <w:szCs w:val="28"/>
        </w:rPr>
        <w:t xml:space="preserve"> «</w:t>
      </w:r>
      <w:proofErr w:type="spellStart"/>
      <w:r w:rsidR="00E7314E" w:rsidRPr="00151A15">
        <w:rPr>
          <w:sz w:val="28"/>
          <w:szCs w:val="28"/>
        </w:rPr>
        <w:t>Усть-Шоношское</w:t>
      </w:r>
      <w:proofErr w:type="spellEnd"/>
      <w:r w:rsidR="00E7314E" w:rsidRPr="00151A15">
        <w:rPr>
          <w:sz w:val="28"/>
          <w:szCs w:val="28"/>
        </w:rPr>
        <w:t xml:space="preserve">» </w:t>
      </w:r>
      <w:r w:rsidR="00B46397" w:rsidRPr="00151A15">
        <w:rPr>
          <w:sz w:val="28"/>
          <w:szCs w:val="28"/>
        </w:rPr>
        <w:t xml:space="preserve">определяется </w:t>
      </w:r>
      <w:hyperlink r:id="rId5" w:tgtFrame="Logical" w:history="1">
        <w:r w:rsidR="00B46397" w:rsidRPr="00151A15">
          <w:rPr>
            <w:rStyle w:val="a4"/>
            <w:sz w:val="28"/>
            <w:szCs w:val="28"/>
          </w:rPr>
          <w:t>Конституци</w:t>
        </w:r>
      </w:hyperlink>
      <w:r w:rsidR="00B46397" w:rsidRPr="00151A15">
        <w:rPr>
          <w:sz w:val="28"/>
          <w:szCs w:val="28"/>
        </w:rPr>
        <w:t xml:space="preserve">ей Российской Федерации, федеральными законами и иными нормативными правовыми актами Российской Федерации, </w:t>
      </w:r>
      <w:hyperlink r:id="rId6" w:tgtFrame="Logical" w:history="1">
        <w:r w:rsidR="00B46397" w:rsidRPr="00151A15">
          <w:rPr>
            <w:rStyle w:val="a4"/>
            <w:sz w:val="28"/>
            <w:szCs w:val="28"/>
          </w:rPr>
          <w:t>Уставом</w:t>
        </w:r>
      </w:hyperlink>
      <w:r w:rsidR="00B46397" w:rsidRPr="00151A15">
        <w:rPr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</w:t>
      </w:r>
      <w:r w:rsidRPr="00151A15">
        <w:rPr>
          <w:sz w:val="28"/>
          <w:szCs w:val="28"/>
        </w:rPr>
        <w:t xml:space="preserve">муниципального образования </w:t>
      </w:r>
      <w:r w:rsidR="00B46397" w:rsidRPr="00151A15">
        <w:rPr>
          <w:sz w:val="28"/>
          <w:szCs w:val="28"/>
        </w:rPr>
        <w:t>«</w:t>
      </w:r>
      <w:proofErr w:type="spellStart"/>
      <w:r w:rsidR="00B46397" w:rsidRPr="00151A15">
        <w:rPr>
          <w:sz w:val="28"/>
          <w:szCs w:val="28"/>
        </w:rPr>
        <w:t>Усть-Шоношское</w:t>
      </w:r>
      <w:proofErr w:type="spellEnd"/>
      <w:r w:rsidR="00B46397" w:rsidRPr="00151A15">
        <w:rPr>
          <w:sz w:val="28"/>
          <w:szCs w:val="28"/>
        </w:rPr>
        <w:t>»</w:t>
      </w:r>
      <w:r w:rsidRPr="00151A15">
        <w:rPr>
          <w:sz w:val="28"/>
          <w:szCs w:val="28"/>
        </w:rPr>
        <w:t>.</w:t>
      </w:r>
    </w:p>
    <w:p w:rsidR="00B46397" w:rsidRPr="00B46397" w:rsidRDefault="00B46397" w:rsidP="00843AE2">
      <w:pPr>
        <w:ind w:firstLine="709"/>
        <w:jc w:val="both"/>
        <w:rPr>
          <w:sz w:val="28"/>
          <w:szCs w:val="28"/>
        </w:rPr>
      </w:pPr>
      <w:r w:rsidRPr="00B46397">
        <w:rPr>
          <w:sz w:val="28"/>
          <w:szCs w:val="28"/>
        </w:rPr>
        <w:t>3. Муниципальное образование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 имеет свой Устав и иные муниципальные нормативные правовые акты.</w:t>
      </w:r>
    </w:p>
    <w:p w:rsidR="00B46397" w:rsidRPr="00B46397" w:rsidRDefault="00B46397" w:rsidP="00843AE2">
      <w:pPr>
        <w:ind w:firstLine="709"/>
        <w:jc w:val="both"/>
        <w:rPr>
          <w:sz w:val="28"/>
          <w:szCs w:val="28"/>
        </w:rPr>
      </w:pPr>
      <w:r w:rsidRPr="00B46397">
        <w:rPr>
          <w:sz w:val="28"/>
          <w:szCs w:val="28"/>
        </w:rPr>
        <w:t>4. Муниципальное образование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 вправе заключать договоры и соглашения, в том числе в рамках межмуниципального сотрудничества.</w:t>
      </w:r>
    </w:p>
    <w:p w:rsidR="00B46397" w:rsidRPr="00B46397" w:rsidRDefault="00B46397" w:rsidP="00843AE2">
      <w:pPr>
        <w:ind w:firstLine="709"/>
        <w:jc w:val="both"/>
        <w:rPr>
          <w:sz w:val="28"/>
          <w:szCs w:val="28"/>
        </w:rPr>
      </w:pPr>
      <w:r w:rsidRPr="00B46397">
        <w:rPr>
          <w:sz w:val="28"/>
          <w:szCs w:val="28"/>
        </w:rPr>
        <w:t>5. Население муниципального образования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 xml:space="preserve">» самостоятельно, в соответствии с </w:t>
      </w:r>
      <w:hyperlink r:id="rId7" w:tgtFrame="Logical" w:history="1">
        <w:r w:rsidRPr="00B46397">
          <w:rPr>
            <w:rStyle w:val="a4"/>
            <w:sz w:val="28"/>
            <w:szCs w:val="28"/>
          </w:rPr>
          <w:t>Конституцией</w:t>
        </w:r>
      </w:hyperlink>
      <w:r w:rsidRPr="00B46397">
        <w:rPr>
          <w:sz w:val="28"/>
          <w:szCs w:val="28"/>
        </w:rPr>
        <w:t xml:space="preserve"> Российской Федерации, федеральными законами, </w:t>
      </w:r>
      <w:hyperlink r:id="rId8" w:tgtFrame="Logical" w:history="1">
        <w:r w:rsidRPr="00B46397">
          <w:rPr>
            <w:rStyle w:val="a4"/>
            <w:sz w:val="28"/>
            <w:szCs w:val="28"/>
          </w:rPr>
          <w:t>Уставом</w:t>
        </w:r>
      </w:hyperlink>
      <w:r w:rsidRPr="00B46397">
        <w:rPr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B46397" w:rsidRPr="00B46397" w:rsidRDefault="00B46397" w:rsidP="00843AE2">
      <w:pPr>
        <w:ind w:firstLine="709"/>
        <w:jc w:val="both"/>
        <w:rPr>
          <w:sz w:val="28"/>
          <w:szCs w:val="28"/>
        </w:rPr>
      </w:pPr>
      <w:r w:rsidRPr="00B46397">
        <w:rPr>
          <w:sz w:val="28"/>
          <w:szCs w:val="28"/>
        </w:rPr>
        <w:t>6. От имени муниципального образования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 приобретать и осуществлять имущественные и иные права и обязанности, выступать в суде без доверенности могут глава муниципального образования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», временно исполняющий обязанности главы муниципального образования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 и исполняющий обязанности главы муниципального образования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».</w:t>
      </w:r>
    </w:p>
    <w:p w:rsidR="00843AE2" w:rsidRDefault="00B46397" w:rsidP="006A6D60">
      <w:pPr>
        <w:ind w:firstLine="709"/>
        <w:jc w:val="both"/>
        <w:rPr>
          <w:sz w:val="28"/>
          <w:szCs w:val="28"/>
        </w:rPr>
      </w:pPr>
      <w:r w:rsidRPr="00B46397">
        <w:rPr>
          <w:sz w:val="28"/>
          <w:szCs w:val="28"/>
        </w:rPr>
        <w:t>7. Муниципальное образование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 может иметь свою эмблему. Описание и порядок официального использования эмблемы устанавливаются решением Совета депутатов муниципального образования «</w:t>
      </w:r>
      <w:proofErr w:type="spellStart"/>
      <w:r w:rsidRPr="00B46397">
        <w:rPr>
          <w:sz w:val="28"/>
          <w:szCs w:val="28"/>
        </w:rPr>
        <w:t>Усть-Шоношское</w:t>
      </w:r>
      <w:proofErr w:type="spellEnd"/>
      <w:r w:rsidRPr="00B46397">
        <w:rPr>
          <w:sz w:val="28"/>
          <w:szCs w:val="28"/>
        </w:rPr>
        <w:t>».</w:t>
      </w:r>
      <w:r w:rsidR="00843AE2">
        <w:rPr>
          <w:sz w:val="28"/>
          <w:szCs w:val="28"/>
        </w:rPr>
        <w:t>»</w:t>
      </w:r>
    </w:p>
    <w:p w:rsidR="00D4391A" w:rsidRDefault="006A6D60" w:rsidP="0084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97B6A">
        <w:rPr>
          <w:sz w:val="28"/>
          <w:szCs w:val="28"/>
        </w:rPr>
        <w:t>.   П</w:t>
      </w:r>
      <w:r w:rsidR="00D4391A">
        <w:rPr>
          <w:sz w:val="28"/>
          <w:szCs w:val="28"/>
        </w:rPr>
        <w:t>ункт 7 статьи 5 Устава изложить в следующей редакции:</w:t>
      </w:r>
    </w:p>
    <w:p w:rsidR="00D4391A" w:rsidRPr="00D97B6A" w:rsidRDefault="00D4391A" w:rsidP="00D4391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r w:rsidRPr="00D97B6A">
        <w:rPr>
          <w:color w:val="000000" w:themeColor="text1"/>
          <w:sz w:val="28"/>
          <w:szCs w:val="28"/>
        </w:rPr>
        <w:t>«7. 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D4391A" w:rsidRPr="00D97B6A" w:rsidRDefault="00D4391A" w:rsidP="00D4391A">
      <w:pPr>
        <w:widowControl/>
        <w:shd w:val="clear" w:color="auto" w:fill="FFFFFF"/>
        <w:autoSpaceDE/>
        <w:autoSpaceDN/>
        <w:adjustRightInd/>
        <w:spacing w:line="290" w:lineRule="atLeast"/>
        <w:ind w:firstLine="540"/>
        <w:jc w:val="both"/>
        <w:rPr>
          <w:color w:val="000000" w:themeColor="text1"/>
          <w:sz w:val="28"/>
          <w:szCs w:val="28"/>
        </w:rPr>
      </w:pPr>
      <w:bookmarkStart w:id="0" w:name="dst100543"/>
      <w:bookmarkEnd w:id="0"/>
      <w:r w:rsidRPr="00D4391A">
        <w:rPr>
          <w:color w:val="000000" w:themeColor="text1"/>
          <w:sz w:val="28"/>
          <w:szCs w:val="28"/>
        </w:rPr>
        <w:lastRenderedPageBreak/>
        <w:t xml:space="preserve">Иные муниципальные правовые акты не должны противоречить уставу </w:t>
      </w:r>
      <w:bookmarkStart w:id="1" w:name="_GoBack"/>
      <w:bookmarkEnd w:id="1"/>
      <w:r w:rsidRPr="00D4391A">
        <w:rPr>
          <w:color w:val="000000" w:themeColor="text1"/>
          <w:sz w:val="28"/>
          <w:szCs w:val="28"/>
        </w:rPr>
        <w:t>муниципального образования и правовым актам, принятым на местном референдуме (сходе граждан).</w:t>
      </w:r>
      <w:r w:rsidRPr="00D97B6A">
        <w:rPr>
          <w:color w:val="000000" w:themeColor="text1"/>
          <w:sz w:val="28"/>
          <w:szCs w:val="28"/>
        </w:rPr>
        <w:t>»;</w:t>
      </w:r>
    </w:p>
    <w:p w:rsidR="00D4391A" w:rsidRPr="00D97B6A" w:rsidRDefault="00D97B6A" w:rsidP="006A6D6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6A6D60" w:rsidRPr="00D97B6A">
        <w:rPr>
          <w:color w:val="000000" w:themeColor="text1"/>
          <w:sz w:val="28"/>
          <w:szCs w:val="28"/>
        </w:rPr>
        <w:t>1.4.</w:t>
      </w:r>
      <w:r w:rsidR="00D4391A" w:rsidRPr="00D97B6A">
        <w:rPr>
          <w:color w:val="000000" w:themeColor="text1"/>
          <w:sz w:val="28"/>
          <w:szCs w:val="28"/>
        </w:rPr>
        <w:t xml:space="preserve">Статью </w:t>
      </w:r>
      <w:r w:rsidR="003F6810" w:rsidRPr="00D97B6A">
        <w:rPr>
          <w:color w:val="000000" w:themeColor="text1"/>
          <w:sz w:val="28"/>
          <w:szCs w:val="28"/>
        </w:rPr>
        <w:t>7 Устава дополнить пунктом 14 следующего содержания:</w:t>
      </w:r>
    </w:p>
    <w:p w:rsidR="001A5F4C" w:rsidRPr="00780857" w:rsidRDefault="00CE57AA" w:rsidP="001A5F4C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«14)</w:t>
      </w:r>
      <w:r w:rsidR="00790A53">
        <w:rPr>
          <w:color w:val="000000" w:themeColor="text1"/>
          <w:sz w:val="28"/>
          <w:szCs w:val="28"/>
        </w:rPr>
        <w:t xml:space="preserve"> </w:t>
      </w:r>
      <w:r w:rsidR="00780857" w:rsidRPr="002926FA">
        <w:rPr>
          <w:color w:val="000000" w:themeColor="text1"/>
          <w:sz w:val="28"/>
          <w:szCs w:val="28"/>
          <w:shd w:val="clear" w:color="auto" w:fill="FFFFFF"/>
        </w:rPr>
        <w:t>принятие в соответствии с гражданским </w:t>
      </w:r>
      <w:hyperlink r:id="rId9" w:anchor="dst11034" w:history="1">
        <w:r w:rsidR="00780857" w:rsidRPr="002926FA">
          <w:rPr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="00780857" w:rsidRPr="002926FA">
        <w:rPr>
          <w:color w:val="000000" w:themeColor="text1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</w:r>
      <w:hyperlink r:id="rId10" w:anchor="dst100464" w:history="1">
        <w:r w:rsidR="00780857" w:rsidRPr="002926FA">
          <w:rPr>
            <w:color w:val="000000" w:themeColor="text1"/>
            <w:sz w:val="28"/>
            <w:szCs w:val="28"/>
            <w:shd w:val="clear" w:color="auto" w:fill="FFFFFF"/>
          </w:rPr>
          <w:t>правилами</w:t>
        </w:r>
      </w:hyperlink>
      <w:r w:rsidR="00780857" w:rsidRPr="002926FA">
        <w:rPr>
          <w:color w:val="000000" w:themeColor="text1"/>
          <w:sz w:val="28"/>
          <w:szCs w:val="28"/>
          <w:shd w:val="clear" w:color="auto" w:fill="FFFFFF"/>
        </w:rPr>
        <w:t> землепользования и застройки, </w:t>
      </w:r>
      <w:hyperlink r:id="rId11" w:anchor="dst1657" w:history="1">
        <w:r w:rsidR="00780857" w:rsidRPr="002926FA">
          <w:rPr>
            <w:color w:val="000000" w:themeColor="text1"/>
            <w:sz w:val="28"/>
            <w:szCs w:val="28"/>
            <w:shd w:val="clear" w:color="auto" w:fill="FFFFFF"/>
          </w:rPr>
          <w:t>документацией</w:t>
        </w:r>
      </w:hyperlink>
      <w:r w:rsidR="00780857" w:rsidRPr="002926FA">
        <w:rPr>
          <w:color w:val="000000" w:themeColor="text1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</w:t>
      </w:r>
      <w:r w:rsidR="00790A53">
        <w:rPr>
          <w:color w:val="000000" w:themeColor="text1"/>
          <w:sz w:val="28"/>
          <w:szCs w:val="28"/>
          <w:shd w:val="clear" w:color="auto" w:fill="FFFFFF"/>
        </w:rPr>
        <w:t>вленными федеральными законами.»;</w:t>
      </w:r>
    </w:p>
    <w:p w:rsidR="00D4391A" w:rsidRPr="00D97B6A" w:rsidRDefault="00780857" w:rsidP="006A6D6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     1.5</w:t>
      </w:r>
      <w:r w:rsidR="001A5F4C" w:rsidRPr="00D97B6A">
        <w:rPr>
          <w:color w:val="000000" w:themeColor="text1"/>
          <w:sz w:val="28"/>
          <w:szCs w:val="28"/>
        </w:rPr>
        <w:t xml:space="preserve">. </w:t>
      </w:r>
      <w:r w:rsidR="00D97B6A">
        <w:rPr>
          <w:color w:val="000000" w:themeColor="text1"/>
          <w:sz w:val="28"/>
          <w:szCs w:val="28"/>
        </w:rPr>
        <w:t>П</w:t>
      </w:r>
      <w:r w:rsidR="001A5F4C" w:rsidRPr="00D97B6A">
        <w:rPr>
          <w:color w:val="000000" w:themeColor="text1"/>
          <w:sz w:val="28"/>
          <w:szCs w:val="28"/>
        </w:rPr>
        <w:t xml:space="preserve">ункт 9.1 статьи 28 Устава после слов «владеть и (или) пользоваться иностранными финансовыми инструментами» </w:t>
      </w:r>
      <w:r w:rsidR="006A6D60" w:rsidRPr="00D97B6A">
        <w:rPr>
          <w:color w:val="000000" w:themeColor="text1"/>
          <w:sz w:val="28"/>
          <w:szCs w:val="28"/>
        </w:rPr>
        <w:t>дополнить следующими словами:</w:t>
      </w:r>
      <w:r w:rsidR="006A19ED">
        <w:rPr>
          <w:color w:val="000000" w:themeColor="text1"/>
          <w:sz w:val="28"/>
          <w:szCs w:val="28"/>
        </w:rPr>
        <w:t xml:space="preserve"> </w:t>
      </w:r>
      <w:proofErr w:type="gramStart"/>
      <w:r w:rsidR="001A5F4C" w:rsidRPr="00D97B6A">
        <w:rPr>
          <w:color w:val="000000" w:themeColor="text1"/>
          <w:sz w:val="28"/>
          <w:szCs w:val="28"/>
          <w:shd w:val="clear" w:color="auto" w:fill="FFFFFF"/>
        </w:rPr>
        <w:t>«</w:t>
      </w:r>
      <w:r w:rsidR="00790A53">
        <w:rPr>
          <w:color w:val="000000" w:themeColor="text1"/>
          <w:sz w:val="28"/>
          <w:szCs w:val="28"/>
          <w:shd w:val="clear" w:color="auto" w:fill="FFFFFF"/>
        </w:rPr>
        <w:t>,</w:t>
      </w:r>
      <w:r w:rsidR="001A5F4C" w:rsidRPr="00D97B6A">
        <w:rPr>
          <w:color w:val="000000" w:themeColor="text1"/>
          <w:sz w:val="28"/>
          <w:szCs w:val="28"/>
          <w:shd w:val="clear" w:color="auto" w:fill="FFFFFF"/>
        </w:rPr>
        <w:t>если</w:t>
      </w:r>
      <w:proofErr w:type="gramEnd"/>
      <w:r w:rsidR="001A5F4C" w:rsidRPr="00D97B6A">
        <w:rPr>
          <w:color w:val="000000" w:themeColor="text1"/>
          <w:sz w:val="28"/>
          <w:szCs w:val="28"/>
          <w:shd w:val="clear" w:color="auto" w:fill="FFFFFF"/>
        </w:rPr>
        <w:t xml:space="preserve"> иное не предусмотрено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Федеральным  законом </w:t>
      </w:r>
      <w:r w:rsidRPr="00780857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790A53">
        <w:rPr>
          <w:color w:val="000000" w:themeColor="text1"/>
          <w:sz w:val="28"/>
          <w:szCs w:val="28"/>
          <w:shd w:val="clear" w:color="auto" w:fill="FFFFFF"/>
        </w:rPr>
        <w:t>0</w:t>
      </w:r>
      <w:r w:rsidRPr="00780857">
        <w:rPr>
          <w:color w:val="000000" w:themeColor="text1"/>
          <w:sz w:val="28"/>
          <w:szCs w:val="28"/>
          <w:shd w:val="clear" w:color="auto" w:fill="FFFFFF"/>
        </w:rPr>
        <w:t>6.10.2003 №131 – ФЗ «Об общих принципах организации местного самоуправления в Российской Федерации</w:t>
      </w:r>
      <w:r w:rsidR="001A5F4C" w:rsidRPr="00780857"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6A6D60" w:rsidRPr="006A6D60" w:rsidRDefault="00D97B6A" w:rsidP="006A6D60">
      <w:pPr>
        <w:widowControl/>
        <w:shd w:val="clear" w:color="auto" w:fill="FFFFFF"/>
        <w:autoSpaceDE/>
        <w:autoSpaceDN/>
        <w:adjustRightInd/>
        <w:spacing w:line="29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6D60">
        <w:rPr>
          <w:sz w:val="28"/>
          <w:szCs w:val="28"/>
        </w:rPr>
        <w:t>2</w:t>
      </w:r>
      <w:r w:rsidR="006A6D60" w:rsidRPr="002A5CAD">
        <w:rPr>
          <w:sz w:val="28"/>
          <w:szCs w:val="28"/>
        </w:rPr>
        <w:t>.Направить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№ 97-ФЗ «О государственной регистрации уставов муниципальных образований».</w:t>
      </w:r>
    </w:p>
    <w:p w:rsidR="00843AE2" w:rsidRPr="002A5CAD" w:rsidRDefault="00843AE2" w:rsidP="0084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2A5CAD">
        <w:rPr>
          <w:sz w:val="28"/>
          <w:szCs w:val="28"/>
        </w:rPr>
        <w:t>.Опубликовать настоящее решение в газете «Вельские вести»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№ 97-ФЗ «О государственной регистрации уставов муниципальных образований».</w:t>
      </w:r>
    </w:p>
    <w:p w:rsidR="00843AE2" w:rsidRDefault="00843AE2" w:rsidP="00843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5CAD">
        <w:rPr>
          <w:sz w:val="28"/>
          <w:szCs w:val="28"/>
        </w:rPr>
        <w:t>. Совету депутатов муниципальное образование «</w:t>
      </w:r>
      <w:proofErr w:type="spellStart"/>
      <w:r w:rsidRPr="002A5CAD">
        <w:rPr>
          <w:sz w:val="28"/>
          <w:szCs w:val="28"/>
        </w:rPr>
        <w:t>Усть-Шоношское</w:t>
      </w:r>
      <w:proofErr w:type="spellEnd"/>
      <w:r w:rsidRPr="002A5CAD">
        <w:rPr>
          <w:sz w:val="28"/>
          <w:szCs w:val="28"/>
        </w:rPr>
        <w:t>», главе муниципального образования «</w:t>
      </w:r>
      <w:proofErr w:type="spellStart"/>
      <w:r w:rsidRPr="002A5CAD">
        <w:rPr>
          <w:sz w:val="28"/>
          <w:szCs w:val="28"/>
        </w:rPr>
        <w:t>Усть-Шоношское</w:t>
      </w:r>
      <w:proofErr w:type="spellEnd"/>
      <w:r w:rsidRPr="002A5CAD">
        <w:rPr>
          <w:sz w:val="28"/>
          <w:szCs w:val="28"/>
        </w:rPr>
        <w:t>», администрации муниципального образования «</w:t>
      </w:r>
      <w:proofErr w:type="spellStart"/>
      <w:r w:rsidRPr="002A5CAD">
        <w:rPr>
          <w:sz w:val="28"/>
          <w:szCs w:val="28"/>
        </w:rPr>
        <w:t>Усть-Шоношское</w:t>
      </w:r>
      <w:proofErr w:type="spellEnd"/>
      <w:r w:rsidRPr="002A5CAD">
        <w:rPr>
          <w:sz w:val="28"/>
          <w:szCs w:val="28"/>
        </w:rPr>
        <w:t>» Архангельской области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 w:rsidRPr="002A5CAD">
        <w:rPr>
          <w:sz w:val="28"/>
          <w:szCs w:val="28"/>
        </w:rPr>
        <w:t>Усть-Шоношское</w:t>
      </w:r>
      <w:proofErr w:type="spellEnd"/>
      <w:r w:rsidRPr="002A5CAD">
        <w:rPr>
          <w:sz w:val="28"/>
          <w:szCs w:val="28"/>
        </w:rPr>
        <w:t>».</w:t>
      </w:r>
    </w:p>
    <w:p w:rsidR="00790A53" w:rsidRPr="002A5CAD" w:rsidRDefault="00790A53" w:rsidP="00843AE2">
      <w:pPr>
        <w:ind w:firstLine="709"/>
        <w:jc w:val="both"/>
        <w:rPr>
          <w:sz w:val="28"/>
          <w:szCs w:val="28"/>
        </w:rPr>
      </w:pPr>
    </w:p>
    <w:p w:rsidR="00843AE2" w:rsidRPr="002A5CAD" w:rsidRDefault="00843AE2" w:rsidP="00843AE2">
      <w:pPr>
        <w:shd w:val="clear" w:color="auto" w:fill="FFFFFF"/>
        <w:ind w:right="-51" w:firstLine="709"/>
        <w:jc w:val="both"/>
        <w:rPr>
          <w:spacing w:val="-1"/>
          <w:sz w:val="28"/>
          <w:szCs w:val="28"/>
        </w:rPr>
      </w:pPr>
    </w:p>
    <w:p w:rsidR="00790A53" w:rsidRPr="00790A53" w:rsidRDefault="00790A53" w:rsidP="00843AE2">
      <w:pPr>
        <w:tabs>
          <w:tab w:val="left" w:pos="6547"/>
        </w:tabs>
        <w:jc w:val="both"/>
        <w:rPr>
          <w:b/>
          <w:sz w:val="28"/>
          <w:szCs w:val="28"/>
        </w:rPr>
      </w:pPr>
      <w:r w:rsidRPr="00790A53">
        <w:rPr>
          <w:b/>
          <w:sz w:val="28"/>
          <w:szCs w:val="28"/>
        </w:rPr>
        <w:t>Глава муниципального образования</w:t>
      </w:r>
    </w:p>
    <w:p w:rsidR="00843AE2" w:rsidRPr="00171D85" w:rsidRDefault="00790A53" w:rsidP="00843AE2">
      <w:pPr>
        <w:tabs>
          <w:tab w:val="left" w:pos="6547"/>
        </w:tabs>
        <w:jc w:val="both"/>
        <w:rPr>
          <w:b/>
          <w:sz w:val="28"/>
          <w:szCs w:val="28"/>
        </w:rPr>
      </w:pPr>
      <w:r w:rsidRPr="00790A53">
        <w:rPr>
          <w:b/>
          <w:sz w:val="28"/>
          <w:szCs w:val="28"/>
        </w:rPr>
        <w:t>«</w:t>
      </w:r>
      <w:proofErr w:type="spellStart"/>
      <w:r w:rsidRPr="00790A53">
        <w:rPr>
          <w:b/>
          <w:sz w:val="28"/>
          <w:szCs w:val="28"/>
        </w:rPr>
        <w:t>Усть-</w:t>
      </w:r>
      <w:proofErr w:type="gramStart"/>
      <w:r w:rsidRPr="00790A53">
        <w:rPr>
          <w:b/>
          <w:sz w:val="28"/>
          <w:szCs w:val="28"/>
        </w:rPr>
        <w:t>Шоношское</w:t>
      </w:r>
      <w:proofErr w:type="spellEnd"/>
      <w:r w:rsidRPr="00790A53">
        <w:rPr>
          <w:b/>
          <w:sz w:val="28"/>
          <w:szCs w:val="28"/>
        </w:rPr>
        <w:t>»</w:t>
      </w:r>
      <w:r w:rsidR="00843AE2" w:rsidRPr="00790A53">
        <w:rPr>
          <w:b/>
          <w:spacing w:val="-4"/>
          <w:sz w:val="28"/>
          <w:szCs w:val="28"/>
        </w:rPr>
        <w:tab/>
      </w:r>
      <w:proofErr w:type="gramEnd"/>
      <w:r w:rsidR="00843AE2" w:rsidRPr="00790A53">
        <w:rPr>
          <w:b/>
          <w:spacing w:val="-4"/>
          <w:sz w:val="28"/>
          <w:szCs w:val="28"/>
        </w:rPr>
        <w:t xml:space="preserve">                  </w:t>
      </w:r>
      <w:proofErr w:type="spellStart"/>
      <w:r w:rsidR="00843AE2" w:rsidRPr="00790A53">
        <w:rPr>
          <w:b/>
          <w:spacing w:val="-2"/>
          <w:sz w:val="28"/>
          <w:szCs w:val="28"/>
        </w:rPr>
        <w:t>А.В.Шухтин</w:t>
      </w:r>
      <w:proofErr w:type="spellEnd"/>
    </w:p>
    <w:p w:rsidR="00843AE2" w:rsidRPr="00171D85" w:rsidRDefault="00843AE2" w:rsidP="00843AE2">
      <w:pPr>
        <w:ind w:firstLine="709"/>
        <w:jc w:val="both"/>
        <w:rPr>
          <w:b/>
          <w:sz w:val="28"/>
          <w:szCs w:val="28"/>
        </w:rPr>
      </w:pPr>
    </w:p>
    <w:p w:rsidR="00843AE2" w:rsidRPr="00171D85" w:rsidRDefault="00843AE2" w:rsidP="00843AE2">
      <w:pPr>
        <w:ind w:firstLine="709"/>
        <w:jc w:val="both"/>
        <w:rPr>
          <w:b/>
          <w:sz w:val="28"/>
          <w:szCs w:val="28"/>
        </w:rPr>
      </w:pPr>
    </w:p>
    <w:p w:rsidR="00843AE2" w:rsidRPr="002A5CAD" w:rsidRDefault="00843AE2" w:rsidP="00843AE2">
      <w:pPr>
        <w:rPr>
          <w:sz w:val="28"/>
          <w:szCs w:val="28"/>
        </w:rPr>
      </w:pPr>
    </w:p>
    <w:p w:rsidR="00B46397" w:rsidRPr="00B46397" w:rsidRDefault="00B46397" w:rsidP="00B46397">
      <w:pPr>
        <w:pStyle w:val="a3"/>
        <w:ind w:left="1788"/>
        <w:jc w:val="both"/>
        <w:rPr>
          <w:b/>
          <w:sz w:val="28"/>
          <w:szCs w:val="28"/>
        </w:rPr>
      </w:pPr>
    </w:p>
    <w:sectPr w:rsidR="00B46397" w:rsidRPr="00B46397" w:rsidSect="00F9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87F9D"/>
    <w:multiLevelType w:val="multilevel"/>
    <w:tmpl w:val="3B8493F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779"/>
    <w:rsid w:val="00151A15"/>
    <w:rsid w:val="00165995"/>
    <w:rsid w:val="001A5F4C"/>
    <w:rsid w:val="002926FA"/>
    <w:rsid w:val="003F1779"/>
    <w:rsid w:val="003F6810"/>
    <w:rsid w:val="006A19ED"/>
    <w:rsid w:val="006A6D60"/>
    <w:rsid w:val="00780857"/>
    <w:rsid w:val="00790A53"/>
    <w:rsid w:val="00843AE2"/>
    <w:rsid w:val="00905C98"/>
    <w:rsid w:val="00911D14"/>
    <w:rsid w:val="009E352B"/>
    <w:rsid w:val="00B46397"/>
    <w:rsid w:val="00CE57AA"/>
    <w:rsid w:val="00D4391A"/>
    <w:rsid w:val="00D97B6A"/>
    <w:rsid w:val="00E7314E"/>
    <w:rsid w:val="00F5235E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C724-AF02-4B10-A052-7814BDB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3F1779"/>
  </w:style>
  <w:style w:type="paragraph" w:styleId="a3">
    <w:name w:val="List Paragraph"/>
    <w:basedOn w:val="a"/>
    <w:uiPriority w:val="34"/>
    <w:qFormat/>
    <w:rsid w:val="00165995"/>
    <w:pPr>
      <w:ind w:left="720"/>
      <w:contextualSpacing/>
    </w:pPr>
  </w:style>
  <w:style w:type="character" w:styleId="a4">
    <w:name w:val="Hyperlink"/>
    <w:basedOn w:val="a0"/>
    <w:semiHidden/>
    <w:unhideWhenUsed/>
    <w:rsid w:val="00B46397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523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23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9.0.17:8080/content/act/0d0a4665-3354-4de0-8597-f55afcbc381d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15d4560c-d530-4955-bf7e-f734337ae80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9.0.17:8080/content/act/0d0a4665-3354-4de0-8597-f55afcbc381d.doc" TargetMode="External"/><Relationship Id="rId11" Type="http://schemas.openxmlformats.org/officeDocument/2006/relationships/hyperlink" Target="http://www.consultant.ru/document/cons_doc_LAW_342030/2a679030b1fbedead6215f4726b6f38c0f46b807/" TargetMode="External"/><Relationship Id="rId5" Type="http://schemas.openxmlformats.org/officeDocument/2006/relationships/hyperlink" Target="http://dostup.scli.ru:8111/content/act/15d4560c-d530-4955-bf7e-f734337ae80b.html" TargetMode="External"/><Relationship Id="rId10" Type="http://schemas.openxmlformats.org/officeDocument/2006/relationships/hyperlink" Target="http://www.consultant.ru/document/cons_doc_LAW_342030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25/f670878d88ab83726bd1804b82668b84b027802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16</cp:revision>
  <cp:lastPrinted>2020-02-26T10:32:00Z</cp:lastPrinted>
  <dcterms:created xsi:type="dcterms:W3CDTF">2019-12-04T11:10:00Z</dcterms:created>
  <dcterms:modified xsi:type="dcterms:W3CDTF">2020-03-19T09:17:00Z</dcterms:modified>
</cp:coreProperties>
</file>